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75CF" w:rsidRPr="00C375CF" w:rsidRDefault="00C375CF" w:rsidP="00AB7AEA">
      <w:pPr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C375CF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75CF">
        <w:rPr>
          <w:rFonts w:ascii="Times New Roman" w:hAnsi="Times New Roman" w:cs="Times New Roman"/>
          <w:b/>
          <w:bCs/>
          <w:sz w:val="28"/>
          <w:szCs w:val="28"/>
        </w:rPr>
        <w:t>о  Центре зд</w:t>
      </w:r>
      <w:r>
        <w:rPr>
          <w:rFonts w:ascii="Times New Roman" w:hAnsi="Times New Roman" w:cs="Times New Roman"/>
          <w:b/>
          <w:bCs/>
          <w:sz w:val="28"/>
          <w:szCs w:val="28"/>
        </w:rPr>
        <w:t>оровья</w:t>
      </w:r>
    </w:p>
    <w:p w:rsidR="00C375CF" w:rsidRPr="00C375CF" w:rsidRDefault="00C375CF" w:rsidP="00AB7AEA">
      <w:pPr>
        <w:ind w:firstLine="426"/>
        <w:rPr>
          <w:rFonts w:ascii="Times New Roman" w:hAnsi="Times New Roman" w:cs="Times New Roman"/>
          <w:sz w:val="28"/>
          <w:szCs w:val="28"/>
        </w:rPr>
      </w:pPr>
    </w:p>
    <w:p w:rsidR="00C375CF" w:rsidRPr="00C375CF" w:rsidRDefault="00C375CF" w:rsidP="00AB7AEA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C375CF">
        <w:rPr>
          <w:rFonts w:ascii="Times New Roman" w:hAnsi="Times New Roman" w:cs="Times New Roman"/>
          <w:b/>
          <w:bCs/>
          <w:sz w:val="28"/>
          <w:szCs w:val="28"/>
        </w:rPr>
        <w:t>                                                        1.Общие положения</w:t>
      </w:r>
    </w:p>
    <w:p w:rsidR="00C375CF" w:rsidRPr="00C375CF" w:rsidRDefault="00C375CF" w:rsidP="00AB7AEA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C375CF">
        <w:rPr>
          <w:rFonts w:ascii="Times New Roman" w:hAnsi="Times New Roman" w:cs="Times New Roman"/>
          <w:sz w:val="28"/>
          <w:szCs w:val="28"/>
        </w:rPr>
        <w:t>1.1.Настоящее Положение разработано в целях усовершенствования организации комплексной работы по сохранению и укреплени</w:t>
      </w:r>
      <w:r>
        <w:rPr>
          <w:rFonts w:ascii="Times New Roman" w:hAnsi="Times New Roman" w:cs="Times New Roman"/>
          <w:sz w:val="28"/>
          <w:szCs w:val="28"/>
        </w:rPr>
        <w:t xml:space="preserve">ю здоровья обучающихся </w:t>
      </w:r>
      <w:r w:rsidRPr="00C375CF">
        <w:rPr>
          <w:rFonts w:ascii="Times New Roman" w:hAnsi="Times New Roman" w:cs="Times New Roman"/>
          <w:sz w:val="28"/>
          <w:szCs w:val="28"/>
        </w:rPr>
        <w:t xml:space="preserve"> (далее - школа), создания  условий, обеспечивающих уменьшение рисков заболеваемости учащихся наиболее распространенными бо</w:t>
      </w:r>
      <w:r w:rsidR="008442ED">
        <w:rPr>
          <w:rFonts w:ascii="Times New Roman" w:hAnsi="Times New Roman" w:cs="Times New Roman"/>
          <w:sz w:val="28"/>
          <w:szCs w:val="28"/>
        </w:rPr>
        <w:t xml:space="preserve">лезнями детей и подростков, в </w:t>
      </w:r>
      <w:proofErr w:type="spellStart"/>
      <w:r w:rsidR="008442ED">
        <w:rPr>
          <w:rFonts w:ascii="Times New Roman" w:hAnsi="Times New Roman" w:cs="Times New Roman"/>
          <w:sz w:val="28"/>
          <w:szCs w:val="28"/>
        </w:rPr>
        <w:t>т.</w:t>
      </w:r>
      <w:r w:rsidRPr="00C375CF">
        <w:rPr>
          <w:rFonts w:ascii="Times New Roman" w:hAnsi="Times New Roman" w:cs="Times New Roman"/>
          <w:sz w:val="28"/>
          <w:szCs w:val="28"/>
        </w:rPr>
        <w:t>ч</w:t>
      </w:r>
      <w:proofErr w:type="spellEnd"/>
      <w:r w:rsidRPr="00C375CF">
        <w:rPr>
          <w:rFonts w:ascii="Times New Roman" w:hAnsi="Times New Roman" w:cs="Times New Roman"/>
          <w:sz w:val="28"/>
          <w:szCs w:val="28"/>
        </w:rPr>
        <w:t>. обусловленными  образовательным процессом и социально обусловленными заболеваниями.</w:t>
      </w:r>
    </w:p>
    <w:p w:rsidR="00C375CF" w:rsidRPr="00C375CF" w:rsidRDefault="00C375CF" w:rsidP="00AB7AEA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C375CF">
        <w:rPr>
          <w:rFonts w:ascii="Times New Roman" w:hAnsi="Times New Roman" w:cs="Times New Roman"/>
          <w:sz w:val="28"/>
          <w:szCs w:val="28"/>
        </w:rPr>
        <w:t>1.2.Настоящее положение определяет организационно-методическую основу деятельности Центра  здоровья и устанавливает примерный порядок его работы.</w:t>
      </w:r>
    </w:p>
    <w:p w:rsidR="00C375CF" w:rsidRPr="00C375CF" w:rsidRDefault="00C375CF" w:rsidP="00AB7AEA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C375CF">
        <w:rPr>
          <w:rFonts w:ascii="Times New Roman" w:hAnsi="Times New Roman" w:cs="Times New Roman"/>
          <w:sz w:val="28"/>
          <w:szCs w:val="28"/>
        </w:rPr>
        <w:t>1.3.Центр здоровья (далее – Центр) – организационная форма взаимодействия специалистов образовательного учреждения и других структур по обеспечению условий для сохранения и укрепления здоровья всех субъектов образовательного процесса, развития культуры здоровья и на её основе формирования здорового образа жизни.</w:t>
      </w:r>
    </w:p>
    <w:p w:rsidR="00C375CF" w:rsidRPr="00C375CF" w:rsidRDefault="00C375CF" w:rsidP="00AB7AEA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C375CF">
        <w:rPr>
          <w:rFonts w:ascii="Times New Roman" w:hAnsi="Times New Roman" w:cs="Times New Roman"/>
          <w:sz w:val="28"/>
          <w:szCs w:val="28"/>
        </w:rPr>
        <w:t>1.4. Центр здоровья  являться коллегиальным органом государственно-общественного управления, осуществляющим решение отдельных вопросов по сохранению и укреплению  здоровья участников образовательного процесса, относящихся к компетенции общеобразовательного учреждения</w:t>
      </w:r>
      <w:r w:rsidRPr="00C375CF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C375CF" w:rsidRPr="00C375CF" w:rsidRDefault="00C375CF" w:rsidP="00AB7AEA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C375CF">
        <w:rPr>
          <w:rFonts w:ascii="Times New Roman" w:hAnsi="Times New Roman" w:cs="Times New Roman"/>
          <w:sz w:val="28"/>
          <w:szCs w:val="28"/>
        </w:rPr>
        <w:t xml:space="preserve">1.5.В своей деятельности Центр руководствуется международными актами в области защиты прав детей, Законом Российской Федерации от 29.12.12 № 273 «Об образовании РФ», Законом Российской Федерации от 22 июля 1993 г. № 5487-1 «Основы законодательства Российской Федерации об охране здоровья граждан», приказом Министерства здравоохранения Российской Федерации и Министерства образования Российской Федерации от 30.06.1992 года № 186/272 «О совершенствовании системы медицинского обеспечения детей в образовательных учреждениях», приказом Министерства здравоохранения Российской Федерации от 05.05.1999 года № 154 «О совершенствовании медицинской помощи детям подросткового возраста», приказом </w:t>
      </w:r>
      <w:proofErr w:type="spellStart"/>
      <w:r w:rsidRPr="00C375CF">
        <w:rPr>
          <w:rFonts w:ascii="Times New Roman" w:hAnsi="Times New Roman" w:cs="Times New Roman"/>
          <w:sz w:val="28"/>
          <w:szCs w:val="28"/>
        </w:rPr>
        <w:t>Минздрамедпрома</w:t>
      </w:r>
      <w:proofErr w:type="spellEnd"/>
      <w:r w:rsidRPr="00C375CF">
        <w:rPr>
          <w:rFonts w:ascii="Times New Roman" w:hAnsi="Times New Roman" w:cs="Times New Roman"/>
          <w:sz w:val="28"/>
          <w:szCs w:val="28"/>
        </w:rPr>
        <w:t xml:space="preserve"> РФ от 14 марта 1995 г. № 60 «Об утверждении инструкции по проведению профилактических осмотров детей дошкольного и школьного возрастов на основе медико-экономических нормативов», приказом Минздрава РФ от 04.04.2003 № 139 «Об утверждении Инструкции по внедрению оздоровительных технологий в деятельность образовательных учреждений», приказом Министерства образования Российской Федерации, Госкомитета РФ по физической культуре и спорту, Российской академии образования от 16.07.2002 года № 2715/227/166/19 «О совершенствовании процесса физического воспитания в образовательных учреждениях Российской Федерации», санитарными правилами и нормами </w:t>
      </w:r>
      <w:proofErr w:type="spellStart"/>
      <w:r w:rsidRPr="00C375CF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C375CF">
        <w:rPr>
          <w:rFonts w:ascii="Times New Roman" w:hAnsi="Times New Roman" w:cs="Times New Roman"/>
          <w:sz w:val="28"/>
          <w:szCs w:val="28"/>
        </w:rPr>
        <w:t xml:space="preserve"> 2.4.1.2821 «Санитарно-эпидемиологические </w:t>
      </w:r>
      <w:r w:rsidRPr="00C375CF">
        <w:rPr>
          <w:rFonts w:ascii="Times New Roman" w:hAnsi="Times New Roman" w:cs="Times New Roman"/>
          <w:sz w:val="28"/>
          <w:szCs w:val="28"/>
        </w:rPr>
        <w:lastRenderedPageBreak/>
        <w:t>требования к условиям и организации обучения в общеобразовательных учреждениях», настоящим Положением, Уставом образовательного учреждения..</w:t>
      </w:r>
    </w:p>
    <w:p w:rsidR="00C375CF" w:rsidRPr="00C375CF" w:rsidRDefault="00C375CF" w:rsidP="00AB7AEA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C375CF">
        <w:rPr>
          <w:rFonts w:ascii="Times New Roman" w:hAnsi="Times New Roman" w:cs="Times New Roman"/>
          <w:sz w:val="28"/>
          <w:szCs w:val="28"/>
        </w:rPr>
        <w:t>1.5.Деятельность членов Центра основывается на принципах добровольности участия в его работе, коллегиальности принятия решений, гласности.</w:t>
      </w:r>
    </w:p>
    <w:p w:rsidR="00C375CF" w:rsidRPr="00C375CF" w:rsidRDefault="00C375CF" w:rsidP="00AB7AEA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C375CF">
        <w:rPr>
          <w:rFonts w:ascii="Times New Roman" w:hAnsi="Times New Roman" w:cs="Times New Roman"/>
          <w:b/>
          <w:bCs/>
          <w:sz w:val="28"/>
          <w:szCs w:val="28"/>
        </w:rPr>
        <w:t>                                   </w:t>
      </w:r>
    </w:p>
    <w:p w:rsidR="00C375CF" w:rsidRPr="00C375CF" w:rsidRDefault="00C375CF" w:rsidP="00AB7AEA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C375CF">
        <w:rPr>
          <w:rFonts w:ascii="Times New Roman" w:hAnsi="Times New Roman" w:cs="Times New Roman"/>
          <w:b/>
          <w:bCs/>
          <w:sz w:val="28"/>
          <w:szCs w:val="28"/>
        </w:rPr>
        <w:t>                                                  2.Цель и задачи Центра.</w:t>
      </w:r>
    </w:p>
    <w:p w:rsidR="00C375CF" w:rsidRPr="00C375CF" w:rsidRDefault="00C375CF" w:rsidP="00AB7AEA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C375CF">
        <w:rPr>
          <w:rFonts w:ascii="Times New Roman" w:hAnsi="Times New Roman" w:cs="Times New Roman"/>
          <w:sz w:val="28"/>
          <w:szCs w:val="28"/>
        </w:rPr>
        <w:t>2.1. </w:t>
      </w:r>
      <w:r w:rsidRPr="00C375CF">
        <w:rPr>
          <w:rFonts w:ascii="Times New Roman" w:hAnsi="Times New Roman" w:cs="Times New Roman"/>
          <w:b/>
          <w:bCs/>
          <w:sz w:val="28"/>
          <w:szCs w:val="28"/>
        </w:rPr>
        <w:t>Целью деятельности</w:t>
      </w:r>
      <w:r w:rsidRPr="00C375CF">
        <w:rPr>
          <w:rFonts w:ascii="Times New Roman" w:hAnsi="Times New Roman" w:cs="Times New Roman"/>
          <w:sz w:val="28"/>
          <w:szCs w:val="28"/>
        </w:rPr>
        <w:t>  Центра является:</w:t>
      </w:r>
    </w:p>
    <w:p w:rsidR="00C375CF" w:rsidRPr="00C375CF" w:rsidRDefault="00C375CF" w:rsidP="00AB7AEA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C375CF">
        <w:rPr>
          <w:rFonts w:ascii="Times New Roman" w:hAnsi="Times New Roman" w:cs="Times New Roman"/>
          <w:sz w:val="28"/>
          <w:szCs w:val="28"/>
        </w:rPr>
        <w:t>Медико-педагогическое сопровождение  образовательного процесса,  проведение глубокого  анализа  физического и физиологического   ребёнка.</w:t>
      </w:r>
    </w:p>
    <w:p w:rsidR="00C375CF" w:rsidRPr="00C375CF" w:rsidRDefault="00C375CF" w:rsidP="00AB7AEA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C375CF">
        <w:rPr>
          <w:rFonts w:ascii="Times New Roman" w:hAnsi="Times New Roman" w:cs="Times New Roman"/>
          <w:sz w:val="28"/>
          <w:szCs w:val="28"/>
        </w:rPr>
        <w:t>2.2. </w:t>
      </w:r>
      <w:r w:rsidRPr="00C375CF">
        <w:rPr>
          <w:rFonts w:ascii="Times New Roman" w:hAnsi="Times New Roman" w:cs="Times New Roman"/>
          <w:b/>
          <w:bCs/>
          <w:sz w:val="28"/>
          <w:szCs w:val="28"/>
        </w:rPr>
        <w:t>Задачи Центра</w:t>
      </w:r>
      <w:r w:rsidRPr="00C375CF">
        <w:rPr>
          <w:rFonts w:ascii="Times New Roman" w:hAnsi="Times New Roman" w:cs="Times New Roman"/>
          <w:sz w:val="28"/>
          <w:szCs w:val="28"/>
        </w:rPr>
        <w:t>:</w:t>
      </w:r>
    </w:p>
    <w:p w:rsidR="00C375CF" w:rsidRPr="00C375CF" w:rsidRDefault="00C375CF" w:rsidP="00AB7AEA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C375CF">
        <w:rPr>
          <w:rFonts w:ascii="Times New Roman" w:hAnsi="Times New Roman" w:cs="Times New Roman"/>
          <w:sz w:val="28"/>
          <w:szCs w:val="28"/>
        </w:rPr>
        <w:t>2.2.1. Проведение  медико-педагогического мониторинга состояния здоровья, физического физиологического   развития школьников.</w:t>
      </w:r>
    </w:p>
    <w:p w:rsidR="00C375CF" w:rsidRPr="00C375CF" w:rsidRDefault="00C375CF" w:rsidP="00AB7AEA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C375CF">
        <w:rPr>
          <w:rFonts w:ascii="Times New Roman" w:hAnsi="Times New Roman" w:cs="Times New Roman"/>
          <w:sz w:val="28"/>
          <w:szCs w:val="28"/>
        </w:rPr>
        <w:t>2.2.2. Обеспечение коррекции физиологического  и физического  развития детей и подростков с использованием комплекса медико-педагогических оздоровительных мероприятий без отрыва от учебного процесса.</w:t>
      </w:r>
    </w:p>
    <w:p w:rsidR="00C375CF" w:rsidRPr="00C375CF" w:rsidRDefault="00C375CF" w:rsidP="00AB7AEA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C375CF">
        <w:rPr>
          <w:rFonts w:ascii="Times New Roman" w:hAnsi="Times New Roman" w:cs="Times New Roman"/>
          <w:sz w:val="28"/>
          <w:szCs w:val="28"/>
        </w:rPr>
        <w:t>2.2.3. Активизация участия семьи в решении вопросов охраны и укрепления здоровья детей.</w:t>
      </w:r>
    </w:p>
    <w:p w:rsidR="00C375CF" w:rsidRPr="00C375CF" w:rsidRDefault="00C375CF" w:rsidP="00AB7AEA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C375CF">
        <w:rPr>
          <w:rFonts w:ascii="Times New Roman" w:hAnsi="Times New Roman" w:cs="Times New Roman"/>
          <w:sz w:val="28"/>
          <w:szCs w:val="28"/>
        </w:rPr>
        <w:t>2.2.4. Осуществление взаимодействия и координация работы заинтересованных учреждений и организаций по вопросам охраны и укрепления здоровья детей и подростков.</w:t>
      </w:r>
    </w:p>
    <w:p w:rsidR="00C375CF" w:rsidRPr="00C375CF" w:rsidRDefault="00C375CF" w:rsidP="00AB7AEA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C375CF">
        <w:rPr>
          <w:rFonts w:ascii="Times New Roman" w:hAnsi="Times New Roman" w:cs="Times New Roman"/>
          <w:b/>
          <w:bCs/>
          <w:sz w:val="28"/>
          <w:szCs w:val="28"/>
        </w:rPr>
        <w:t>3. Направления деятельности Центра.</w:t>
      </w:r>
    </w:p>
    <w:p w:rsidR="00C375CF" w:rsidRPr="00C375CF" w:rsidRDefault="00C375CF" w:rsidP="00AB7AEA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C375CF">
        <w:rPr>
          <w:rFonts w:ascii="Times New Roman" w:hAnsi="Times New Roman" w:cs="Times New Roman"/>
          <w:sz w:val="28"/>
          <w:szCs w:val="28"/>
        </w:rPr>
        <w:t>3.1.  </w:t>
      </w:r>
      <w:r w:rsidRPr="00C375CF">
        <w:rPr>
          <w:rFonts w:ascii="Times New Roman" w:hAnsi="Times New Roman" w:cs="Times New Roman"/>
          <w:b/>
          <w:bCs/>
          <w:sz w:val="28"/>
          <w:szCs w:val="28"/>
        </w:rPr>
        <w:t>Основными  направлениями  деятельности</w:t>
      </w:r>
      <w:r w:rsidRPr="00C375CF">
        <w:rPr>
          <w:rFonts w:ascii="Times New Roman" w:hAnsi="Times New Roman" w:cs="Times New Roman"/>
          <w:sz w:val="28"/>
          <w:szCs w:val="28"/>
        </w:rPr>
        <w:t> Центра являются:</w:t>
      </w:r>
    </w:p>
    <w:p w:rsidR="00C375CF" w:rsidRPr="00C375CF" w:rsidRDefault="00C375CF" w:rsidP="00AB7AEA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C375CF">
        <w:rPr>
          <w:rFonts w:ascii="Times New Roman" w:hAnsi="Times New Roman" w:cs="Times New Roman"/>
          <w:sz w:val="28"/>
          <w:szCs w:val="28"/>
          <w:u w:val="single"/>
        </w:rPr>
        <w:t>Оздоровительный блок:</w:t>
      </w:r>
    </w:p>
    <w:p w:rsidR="00C375CF" w:rsidRPr="00C375CF" w:rsidRDefault="00C375CF" w:rsidP="00AB7AEA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C375CF">
        <w:rPr>
          <w:rFonts w:ascii="Times New Roman" w:hAnsi="Times New Roman" w:cs="Times New Roman"/>
          <w:sz w:val="28"/>
          <w:szCs w:val="28"/>
        </w:rPr>
        <w:t>- Диагностическое направление;</w:t>
      </w:r>
    </w:p>
    <w:p w:rsidR="00C375CF" w:rsidRPr="00C375CF" w:rsidRDefault="00C375CF" w:rsidP="00AB7AEA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C375CF">
        <w:rPr>
          <w:rFonts w:ascii="Times New Roman" w:hAnsi="Times New Roman" w:cs="Times New Roman"/>
          <w:sz w:val="28"/>
          <w:szCs w:val="28"/>
        </w:rPr>
        <w:t>-профилактическое направление;</w:t>
      </w:r>
    </w:p>
    <w:p w:rsidR="00C375CF" w:rsidRPr="00C375CF" w:rsidRDefault="00C375CF" w:rsidP="00AB7AEA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C375CF">
        <w:rPr>
          <w:rFonts w:ascii="Times New Roman" w:hAnsi="Times New Roman" w:cs="Times New Roman"/>
          <w:sz w:val="28"/>
          <w:szCs w:val="28"/>
        </w:rPr>
        <w:t>- коррекционное направление;</w:t>
      </w:r>
    </w:p>
    <w:p w:rsidR="00C375CF" w:rsidRPr="00C375CF" w:rsidRDefault="00C375CF" w:rsidP="00AB7AEA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C375CF">
        <w:rPr>
          <w:rFonts w:ascii="Times New Roman" w:hAnsi="Times New Roman" w:cs="Times New Roman"/>
          <w:sz w:val="28"/>
          <w:szCs w:val="28"/>
        </w:rPr>
        <w:t>-консультативно-просветительская направление.</w:t>
      </w:r>
    </w:p>
    <w:p w:rsidR="00C375CF" w:rsidRPr="00C375CF" w:rsidRDefault="00C375CF" w:rsidP="00AB7AEA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C375CF">
        <w:rPr>
          <w:rFonts w:ascii="Times New Roman" w:hAnsi="Times New Roman" w:cs="Times New Roman"/>
          <w:sz w:val="28"/>
          <w:szCs w:val="28"/>
          <w:u w:val="single"/>
        </w:rPr>
        <w:t>Образовательный блок:</w:t>
      </w:r>
    </w:p>
    <w:p w:rsidR="00C375CF" w:rsidRPr="00C375CF" w:rsidRDefault="00C375CF" w:rsidP="00AB7AEA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C375CF">
        <w:rPr>
          <w:rFonts w:ascii="Times New Roman" w:hAnsi="Times New Roman" w:cs="Times New Roman"/>
          <w:sz w:val="28"/>
          <w:szCs w:val="28"/>
        </w:rPr>
        <w:t>-использование  здоровье</w:t>
      </w:r>
      <w:r w:rsidR="008442ED">
        <w:rPr>
          <w:rFonts w:ascii="Times New Roman" w:hAnsi="Times New Roman" w:cs="Times New Roman"/>
          <w:sz w:val="28"/>
          <w:szCs w:val="28"/>
        </w:rPr>
        <w:t xml:space="preserve"> </w:t>
      </w:r>
      <w:r w:rsidRPr="00C375CF">
        <w:rPr>
          <w:rFonts w:ascii="Times New Roman" w:hAnsi="Times New Roman" w:cs="Times New Roman"/>
          <w:sz w:val="28"/>
          <w:szCs w:val="28"/>
        </w:rPr>
        <w:t>сберегающих технологий и подходов в обучении образовательного учреждения.</w:t>
      </w:r>
    </w:p>
    <w:p w:rsidR="00C375CF" w:rsidRPr="00C375CF" w:rsidRDefault="00C375CF" w:rsidP="00AB7AEA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C375CF">
        <w:rPr>
          <w:rFonts w:ascii="Times New Roman" w:hAnsi="Times New Roman" w:cs="Times New Roman"/>
          <w:sz w:val="28"/>
          <w:szCs w:val="28"/>
          <w:u w:val="single"/>
        </w:rPr>
        <w:t>Спортивно-оздоровительный блок в рамках «Школьного спортивного клуба»:</w:t>
      </w:r>
    </w:p>
    <w:p w:rsidR="00C375CF" w:rsidRPr="00C375CF" w:rsidRDefault="00C375CF" w:rsidP="00AB7AEA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C375CF">
        <w:rPr>
          <w:rFonts w:ascii="Times New Roman" w:hAnsi="Times New Roman" w:cs="Times New Roman"/>
          <w:sz w:val="28"/>
          <w:szCs w:val="28"/>
        </w:rPr>
        <w:t>-спортивно- групповые занятия по видам деятельности (секции);</w:t>
      </w:r>
    </w:p>
    <w:p w:rsidR="00C375CF" w:rsidRPr="00C375CF" w:rsidRDefault="00C375CF" w:rsidP="00AB7AEA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C375CF">
        <w:rPr>
          <w:rFonts w:ascii="Times New Roman" w:hAnsi="Times New Roman" w:cs="Times New Roman"/>
          <w:sz w:val="28"/>
          <w:szCs w:val="28"/>
        </w:rPr>
        <w:t>-спортивные мероприятия (соревнования).</w:t>
      </w:r>
    </w:p>
    <w:p w:rsidR="00C375CF" w:rsidRPr="00C375CF" w:rsidRDefault="00C375CF" w:rsidP="00AB7AEA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C375CF">
        <w:rPr>
          <w:rFonts w:ascii="Times New Roman" w:hAnsi="Times New Roman" w:cs="Times New Roman"/>
          <w:sz w:val="28"/>
          <w:szCs w:val="28"/>
          <w:u w:val="single"/>
        </w:rPr>
        <w:lastRenderedPageBreak/>
        <w:t>Блок по формированию культуры здорового питания обучающегося:</w:t>
      </w:r>
    </w:p>
    <w:p w:rsidR="00C375CF" w:rsidRPr="00C375CF" w:rsidRDefault="00C375CF" w:rsidP="00AB7AEA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C375CF">
        <w:rPr>
          <w:rFonts w:ascii="Times New Roman" w:hAnsi="Times New Roman" w:cs="Times New Roman"/>
          <w:sz w:val="28"/>
          <w:szCs w:val="28"/>
        </w:rPr>
        <w:t>-Информационное  направление;</w:t>
      </w:r>
    </w:p>
    <w:p w:rsidR="00C375CF" w:rsidRPr="00C375CF" w:rsidRDefault="00C375CF" w:rsidP="00AB7AEA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C375CF">
        <w:rPr>
          <w:rFonts w:ascii="Times New Roman" w:hAnsi="Times New Roman" w:cs="Times New Roman"/>
          <w:sz w:val="28"/>
          <w:szCs w:val="28"/>
        </w:rPr>
        <w:t>-диагностическое направление.</w:t>
      </w:r>
    </w:p>
    <w:p w:rsidR="00C375CF" w:rsidRPr="00C375CF" w:rsidRDefault="00C375CF" w:rsidP="00AB7AEA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C375CF">
        <w:rPr>
          <w:rFonts w:ascii="Times New Roman" w:hAnsi="Times New Roman" w:cs="Times New Roman"/>
          <w:b/>
          <w:bCs/>
          <w:sz w:val="28"/>
          <w:szCs w:val="28"/>
        </w:rPr>
        <w:t>4.Содержание деятельности Центра.</w:t>
      </w:r>
    </w:p>
    <w:p w:rsidR="00C375CF" w:rsidRPr="00C375CF" w:rsidRDefault="00C375CF" w:rsidP="00AB7AEA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C375CF">
        <w:rPr>
          <w:rFonts w:ascii="Times New Roman" w:hAnsi="Times New Roman" w:cs="Times New Roman"/>
          <w:sz w:val="28"/>
          <w:szCs w:val="28"/>
        </w:rPr>
        <w:t>В рамках основных направлений деятельности Центра предполагается:  </w:t>
      </w:r>
    </w:p>
    <w:p w:rsidR="00C375CF" w:rsidRPr="00C375CF" w:rsidRDefault="00C375CF" w:rsidP="00AB7AEA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C375CF">
        <w:rPr>
          <w:rFonts w:ascii="Times New Roman" w:hAnsi="Times New Roman" w:cs="Times New Roman"/>
          <w:sz w:val="28"/>
          <w:szCs w:val="28"/>
        </w:rPr>
        <w:t>4.1. Обследование  с целью выявления физиологических проблем;</w:t>
      </w:r>
    </w:p>
    <w:p w:rsidR="00C375CF" w:rsidRPr="00C375CF" w:rsidRDefault="00C375CF" w:rsidP="00AB7AEA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C375CF">
        <w:rPr>
          <w:rFonts w:ascii="Times New Roman" w:hAnsi="Times New Roman" w:cs="Times New Roman"/>
          <w:sz w:val="28"/>
          <w:szCs w:val="28"/>
        </w:rPr>
        <w:t>4.2. Проведение индивидуальных и коллективных мероприятий направленных на укрепление здоровья школьников, профилактика и коррекция нарушений соматического здоровья без отрыва от учебного процесса:</w:t>
      </w:r>
    </w:p>
    <w:p w:rsidR="00C375CF" w:rsidRPr="00C375CF" w:rsidRDefault="00C375CF" w:rsidP="00AB7AEA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C375CF">
        <w:rPr>
          <w:rFonts w:ascii="Times New Roman" w:hAnsi="Times New Roman" w:cs="Times New Roman"/>
          <w:sz w:val="28"/>
          <w:szCs w:val="28"/>
        </w:rPr>
        <w:t>4.2.1. Курс бесед и  </w:t>
      </w:r>
      <w:proofErr w:type="gramStart"/>
      <w:r w:rsidRPr="00C375CF">
        <w:rPr>
          <w:rFonts w:ascii="Times New Roman" w:hAnsi="Times New Roman" w:cs="Times New Roman"/>
          <w:sz w:val="28"/>
          <w:szCs w:val="28"/>
        </w:rPr>
        <w:t>лекций</w:t>
      </w:r>
      <w:proofErr w:type="gramEnd"/>
      <w:r w:rsidRPr="00C375CF">
        <w:rPr>
          <w:rFonts w:ascii="Times New Roman" w:hAnsi="Times New Roman" w:cs="Times New Roman"/>
          <w:sz w:val="28"/>
          <w:szCs w:val="28"/>
        </w:rPr>
        <w:t xml:space="preserve"> направленных  на воспитание культуры здорового образа жизни обучающихся и их родителей;</w:t>
      </w:r>
    </w:p>
    <w:p w:rsidR="00C375CF" w:rsidRPr="00C375CF" w:rsidRDefault="00C375CF" w:rsidP="00AB7AEA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C375CF">
        <w:rPr>
          <w:rFonts w:ascii="Times New Roman" w:hAnsi="Times New Roman" w:cs="Times New Roman"/>
          <w:sz w:val="28"/>
          <w:szCs w:val="28"/>
        </w:rPr>
        <w:t>4.2.2. Курс коррекционных занятий для детей с нарушением  опорно-двигательного аппарата.</w:t>
      </w:r>
    </w:p>
    <w:p w:rsidR="00C375CF" w:rsidRPr="00C375CF" w:rsidRDefault="00C375CF" w:rsidP="00AB7AEA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C375CF">
        <w:rPr>
          <w:rFonts w:ascii="Times New Roman" w:hAnsi="Times New Roman" w:cs="Times New Roman"/>
          <w:sz w:val="28"/>
          <w:szCs w:val="28"/>
        </w:rPr>
        <w:t>4.2.3. Индивидуальные, групповые формы работы (консультации, занятия, тренинги) специалистов  Центра   с учителями,  родителями учащихся, стимулирующие повышения внимания родителей и учителей к вопросам здоровья, питания, здорового образа жизни, и рациональной двигательной активности обучающихся;</w:t>
      </w:r>
    </w:p>
    <w:p w:rsidR="00C375CF" w:rsidRPr="00C375CF" w:rsidRDefault="00C375CF" w:rsidP="00AB7AEA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C375CF">
        <w:rPr>
          <w:rFonts w:ascii="Times New Roman" w:hAnsi="Times New Roman" w:cs="Times New Roman"/>
          <w:sz w:val="28"/>
          <w:szCs w:val="28"/>
        </w:rPr>
        <w:t>4.2.4.проведение профилактических и оздоровительных мероприятий, направленных на укрепление здоровья детей и подростков;</w:t>
      </w:r>
    </w:p>
    <w:p w:rsidR="00C375CF" w:rsidRPr="00C375CF" w:rsidRDefault="00C375CF" w:rsidP="00AB7AEA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C375CF">
        <w:rPr>
          <w:rFonts w:ascii="Times New Roman" w:hAnsi="Times New Roman" w:cs="Times New Roman"/>
          <w:sz w:val="28"/>
          <w:szCs w:val="28"/>
        </w:rPr>
        <w:t>4.2.5.медицинское обеспечение подготовки юношей к военной службе;</w:t>
      </w:r>
    </w:p>
    <w:p w:rsidR="00C375CF" w:rsidRPr="00C375CF" w:rsidRDefault="00C375CF" w:rsidP="00AB7AEA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C375CF">
        <w:rPr>
          <w:rFonts w:ascii="Times New Roman" w:hAnsi="Times New Roman" w:cs="Times New Roman"/>
          <w:sz w:val="28"/>
          <w:szCs w:val="28"/>
        </w:rPr>
        <w:t xml:space="preserve">4.2.6.санитарно-просветительная и профилактическая работа с детьми и подростками         </w:t>
      </w:r>
      <w:proofErr w:type="gramStart"/>
      <w:r w:rsidRPr="00C375CF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C375CF">
        <w:rPr>
          <w:rFonts w:ascii="Times New Roman" w:hAnsi="Times New Roman" w:cs="Times New Roman"/>
          <w:sz w:val="28"/>
          <w:szCs w:val="28"/>
        </w:rPr>
        <w:t>буклеты, информационные стенды, лектории с просмотром учебных фильмов, экскурсии и т.д.)  по формированию потребности в здоровом образе жизни и осознание вреда «само</w:t>
      </w:r>
      <w:r w:rsidR="008442ED">
        <w:rPr>
          <w:rFonts w:ascii="Times New Roman" w:hAnsi="Times New Roman" w:cs="Times New Roman"/>
          <w:sz w:val="28"/>
          <w:szCs w:val="28"/>
        </w:rPr>
        <w:t xml:space="preserve"> </w:t>
      </w:r>
      <w:r w:rsidRPr="00C375CF">
        <w:rPr>
          <w:rFonts w:ascii="Times New Roman" w:hAnsi="Times New Roman" w:cs="Times New Roman"/>
          <w:sz w:val="28"/>
          <w:szCs w:val="28"/>
        </w:rPr>
        <w:t>разрушающих» форм поведения для здоровья и развития;</w:t>
      </w:r>
    </w:p>
    <w:p w:rsidR="00C375CF" w:rsidRPr="00C375CF" w:rsidRDefault="00C375CF" w:rsidP="00AB7AEA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C375CF">
        <w:rPr>
          <w:rFonts w:ascii="Times New Roman" w:hAnsi="Times New Roman" w:cs="Times New Roman"/>
          <w:b/>
          <w:bCs/>
          <w:sz w:val="28"/>
          <w:szCs w:val="28"/>
        </w:rPr>
        <w:t>                              5. Организация деятельности Центра</w:t>
      </w:r>
    </w:p>
    <w:p w:rsidR="00C375CF" w:rsidRPr="00C375CF" w:rsidRDefault="00C375CF" w:rsidP="00AB7AEA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C375CF">
        <w:rPr>
          <w:rFonts w:ascii="Times New Roman" w:hAnsi="Times New Roman" w:cs="Times New Roman"/>
          <w:sz w:val="28"/>
          <w:szCs w:val="28"/>
        </w:rPr>
        <w:t>5.1. Деятельность Центра осуществляется в соответствии с планом работ</w:t>
      </w:r>
      <w:r>
        <w:rPr>
          <w:rFonts w:ascii="Times New Roman" w:hAnsi="Times New Roman" w:cs="Times New Roman"/>
          <w:sz w:val="28"/>
          <w:szCs w:val="28"/>
        </w:rPr>
        <w:t>ы, утвержденным директором.</w:t>
      </w:r>
    </w:p>
    <w:p w:rsidR="00C375CF" w:rsidRPr="00C375CF" w:rsidRDefault="00C375CF" w:rsidP="00AB7AEA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C375CF">
        <w:rPr>
          <w:rFonts w:ascii="Times New Roman" w:hAnsi="Times New Roman" w:cs="Times New Roman"/>
          <w:sz w:val="28"/>
          <w:szCs w:val="28"/>
        </w:rPr>
        <w:t>5.2.Основой деятельности Центра является выработка комплекса мероприятий ориентированных на сохранение и укрепление физического и  нравственного здоровья детей и подростков  в образовательном учреждении.</w:t>
      </w:r>
    </w:p>
    <w:p w:rsidR="00C375CF" w:rsidRPr="00C375CF" w:rsidRDefault="00C375CF" w:rsidP="00AB7AEA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C375CF">
        <w:rPr>
          <w:rFonts w:ascii="Times New Roman" w:hAnsi="Times New Roman" w:cs="Times New Roman"/>
          <w:sz w:val="28"/>
          <w:szCs w:val="28"/>
        </w:rPr>
        <w:t>5.3. Центр здоровья осуществляет свою деятельность под руководством заместителя директора по воспитательной работе;</w:t>
      </w:r>
    </w:p>
    <w:p w:rsidR="00C375CF" w:rsidRPr="00C375CF" w:rsidRDefault="00C375CF" w:rsidP="00AB7AEA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C375CF">
        <w:rPr>
          <w:rFonts w:ascii="Times New Roman" w:hAnsi="Times New Roman" w:cs="Times New Roman"/>
          <w:sz w:val="28"/>
          <w:szCs w:val="28"/>
        </w:rPr>
        <w:t>5.4.Непосредственную работу организует руководитель Центра здоровья, руководитель назначается  и освобождается приказом директора школы;</w:t>
      </w:r>
    </w:p>
    <w:p w:rsidR="00C375CF" w:rsidRPr="00C375CF" w:rsidRDefault="00C375CF" w:rsidP="00AB7AEA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C375CF">
        <w:rPr>
          <w:rFonts w:ascii="Times New Roman" w:hAnsi="Times New Roman" w:cs="Times New Roman"/>
          <w:sz w:val="28"/>
          <w:szCs w:val="28"/>
        </w:rPr>
        <w:lastRenderedPageBreak/>
        <w:t>5.5. В состав Центра входят:</w:t>
      </w:r>
    </w:p>
    <w:p w:rsidR="00C375CF" w:rsidRPr="00C375CF" w:rsidRDefault="00C375CF" w:rsidP="00AB7AEA">
      <w:pPr>
        <w:numPr>
          <w:ilvl w:val="0"/>
          <w:numId w:val="1"/>
        </w:numPr>
        <w:ind w:firstLine="426"/>
        <w:rPr>
          <w:rFonts w:ascii="Times New Roman" w:hAnsi="Times New Roman" w:cs="Times New Roman"/>
          <w:sz w:val="28"/>
          <w:szCs w:val="28"/>
        </w:rPr>
      </w:pPr>
      <w:r w:rsidRPr="00C375CF">
        <w:rPr>
          <w:rFonts w:ascii="Times New Roman" w:hAnsi="Times New Roman" w:cs="Times New Roman"/>
          <w:sz w:val="28"/>
          <w:szCs w:val="28"/>
        </w:rPr>
        <w:t>Медицинские работники школы (фель</w:t>
      </w:r>
      <w:r w:rsidR="008442ED">
        <w:rPr>
          <w:rFonts w:ascii="Times New Roman" w:hAnsi="Times New Roman" w:cs="Times New Roman"/>
          <w:sz w:val="28"/>
          <w:szCs w:val="28"/>
        </w:rPr>
        <w:t>д</w:t>
      </w:r>
      <w:r w:rsidRPr="00C375CF">
        <w:rPr>
          <w:rFonts w:ascii="Times New Roman" w:hAnsi="Times New Roman" w:cs="Times New Roman"/>
          <w:sz w:val="28"/>
          <w:szCs w:val="28"/>
        </w:rPr>
        <w:t>шер);</w:t>
      </w:r>
    </w:p>
    <w:p w:rsidR="00C375CF" w:rsidRPr="00C375CF" w:rsidRDefault="00C375CF" w:rsidP="00AB7AEA">
      <w:pPr>
        <w:numPr>
          <w:ilvl w:val="0"/>
          <w:numId w:val="1"/>
        </w:numPr>
        <w:ind w:firstLine="426"/>
        <w:rPr>
          <w:rFonts w:ascii="Times New Roman" w:hAnsi="Times New Roman" w:cs="Times New Roman"/>
          <w:sz w:val="28"/>
          <w:szCs w:val="28"/>
        </w:rPr>
      </w:pPr>
      <w:r w:rsidRPr="00C375CF">
        <w:rPr>
          <w:rFonts w:ascii="Times New Roman" w:hAnsi="Times New Roman" w:cs="Times New Roman"/>
          <w:sz w:val="28"/>
          <w:szCs w:val="28"/>
        </w:rPr>
        <w:t>Учителя физической культуры;</w:t>
      </w:r>
    </w:p>
    <w:p w:rsidR="00C375CF" w:rsidRPr="00C375CF" w:rsidRDefault="00C375CF" w:rsidP="00AB7AEA">
      <w:pPr>
        <w:numPr>
          <w:ilvl w:val="0"/>
          <w:numId w:val="1"/>
        </w:numPr>
        <w:ind w:firstLine="426"/>
        <w:rPr>
          <w:rFonts w:ascii="Times New Roman" w:hAnsi="Times New Roman" w:cs="Times New Roman"/>
          <w:sz w:val="28"/>
          <w:szCs w:val="28"/>
        </w:rPr>
      </w:pPr>
      <w:r w:rsidRPr="00C375CF">
        <w:rPr>
          <w:rFonts w:ascii="Times New Roman" w:hAnsi="Times New Roman" w:cs="Times New Roman"/>
          <w:sz w:val="28"/>
          <w:szCs w:val="28"/>
        </w:rPr>
        <w:t>Социальный педагог;</w:t>
      </w:r>
    </w:p>
    <w:p w:rsidR="00C375CF" w:rsidRPr="00C375CF" w:rsidRDefault="00C375CF" w:rsidP="00AB7AEA">
      <w:pPr>
        <w:numPr>
          <w:ilvl w:val="0"/>
          <w:numId w:val="1"/>
        </w:numPr>
        <w:ind w:firstLine="426"/>
        <w:rPr>
          <w:rFonts w:ascii="Times New Roman" w:hAnsi="Times New Roman" w:cs="Times New Roman"/>
          <w:sz w:val="28"/>
          <w:szCs w:val="28"/>
        </w:rPr>
      </w:pPr>
      <w:r w:rsidRPr="00C375CF">
        <w:rPr>
          <w:rFonts w:ascii="Times New Roman" w:hAnsi="Times New Roman" w:cs="Times New Roman"/>
          <w:sz w:val="28"/>
          <w:szCs w:val="28"/>
        </w:rPr>
        <w:t>Педагог-организатор ОБЖ.</w:t>
      </w:r>
    </w:p>
    <w:p w:rsidR="00C375CF" w:rsidRPr="00C375CF" w:rsidRDefault="00C375CF" w:rsidP="00AB7AEA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C375CF">
        <w:rPr>
          <w:rFonts w:ascii="Times New Roman" w:hAnsi="Times New Roman" w:cs="Times New Roman"/>
          <w:sz w:val="28"/>
          <w:szCs w:val="28"/>
        </w:rPr>
        <w:t>5.6. Организационной формой работы Центра являются заседания, которые          </w:t>
      </w:r>
    </w:p>
    <w:p w:rsidR="00C375CF" w:rsidRPr="00C375CF" w:rsidRDefault="00C375CF" w:rsidP="00AB7AEA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C375CF">
        <w:rPr>
          <w:rFonts w:ascii="Times New Roman" w:hAnsi="Times New Roman" w:cs="Times New Roman"/>
          <w:sz w:val="28"/>
          <w:szCs w:val="28"/>
        </w:rPr>
        <w:t>         проводятся      один раз в четверть.</w:t>
      </w:r>
    </w:p>
    <w:p w:rsidR="00C375CF" w:rsidRPr="00C375CF" w:rsidRDefault="00C375CF" w:rsidP="00AB7AEA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C375CF">
        <w:rPr>
          <w:rFonts w:ascii="Times New Roman" w:hAnsi="Times New Roman" w:cs="Times New Roman"/>
          <w:sz w:val="28"/>
          <w:szCs w:val="28"/>
        </w:rPr>
        <w:t>5.7. На заседании может быть решен любой вопрос, отнесённый к компетенции Центра.</w:t>
      </w:r>
    </w:p>
    <w:p w:rsidR="00C375CF" w:rsidRPr="00C375CF" w:rsidRDefault="00C375CF" w:rsidP="00AB7AEA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C375CF">
        <w:rPr>
          <w:rFonts w:ascii="Times New Roman" w:hAnsi="Times New Roman" w:cs="Times New Roman"/>
          <w:sz w:val="28"/>
          <w:szCs w:val="28"/>
        </w:rPr>
        <w:t>5.8. Решения Центра принимаются простым большинством голосов членов Центра здоровья, присутствующих на заседании, при открытом голосовании, и оформляются протоколом, который подписывается председателем и секретарём Центра.</w:t>
      </w:r>
    </w:p>
    <w:p w:rsidR="00C375CF" w:rsidRPr="00C375CF" w:rsidRDefault="00C375CF" w:rsidP="00AB7AEA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C375CF">
        <w:rPr>
          <w:rFonts w:ascii="Times New Roman" w:hAnsi="Times New Roman" w:cs="Times New Roman"/>
          <w:sz w:val="28"/>
          <w:szCs w:val="28"/>
        </w:rPr>
        <w:t>5.9.  Разрабатывается  план работы Центра на учебный год в соответствии с Положением о Центре здоровья.</w:t>
      </w:r>
    </w:p>
    <w:p w:rsidR="00C375CF" w:rsidRPr="00C375CF" w:rsidRDefault="00C375CF" w:rsidP="00AB7AEA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C375CF">
        <w:rPr>
          <w:rFonts w:ascii="Times New Roman" w:hAnsi="Times New Roman" w:cs="Times New Roman"/>
          <w:sz w:val="28"/>
          <w:szCs w:val="28"/>
        </w:rPr>
        <w:t>5.10. Центр регулярно информирует участников образовательного процесса (педагогов, учащихся и их родителей) о результатах деятельности образовательного учреждения по созданию здоровье</w:t>
      </w:r>
      <w:r w:rsidR="008442ED">
        <w:rPr>
          <w:rFonts w:ascii="Times New Roman" w:hAnsi="Times New Roman" w:cs="Times New Roman"/>
          <w:sz w:val="28"/>
          <w:szCs w:val="28"/>
        </w:rPr>
        <w:t xml:space="preserve"> </w:t>
      </w:r>
      <w:r w:rsidRPr="00C375CF">
        <w:rPr>
          <w:rFonts w:ascii="Times New Roman" w:hAnsi="Times New Roman" w:cs="Times New Roman"/>
          <w:sz w:val="28"/>
          <w:szCs w:val="28"/>
        </w:rPr>
        <w:t>сберегающей образовательной среды, организации здоровье</w:t>
      </w:r>
      <w:r w:rsidR="008442ED">
        <w:rPr>
          <w:rFonts w:ascii="Times New Roman" w:hAnsi="Times New Roman" w:cs="Times New Roman"/>
          <w:sz w:val="28"/>
          <w:szCs w:val="28"/>
        </w:rPr>
        <w:t xml:space="preserve"> </w:t>
      </w:r>
      <w:r w:rsidRPr="00C375CF">
        <w:rPr>
          <w:rFonts w:ascii="Times New Roman" w:hAnsi="Times New Roman" w:cs="Times New Roman"/>
          <w:sz w:val="28"/>
          <w:szCs w:val="28"/>
        </w:rPr>
        <w:t>созидающего уклада жизни образовательного учреждения.</w:t>
      </w:r>
    </w:p>
    <w:p w:rsidR="00C375CF" w:rsidRPr="00C375CF" w:rsidRDefault="00C375CF" w:rsidP="00AB7AEA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C375CF">
        <w:rPr>
          <w:rFonts w:ascii="Times New Roman" w:hAnsi="Times New Roman" w:cs="Times New Roman"/>
          <w:sz w:val="28"/>
          <w:szCs w:val="28"/>
        </w:rPr>
        <w:t>5.11. Деятельность Центра строится на основе социально-педагогического партнерства с родителями учащихся, а также с учреждениями культуры, здравоохранения, физической культуры и спорта, социального развития, общественными организациями, муниципальными органами власти по вопросам обеспечения здоровья участников образовательного процесса.</w:t>
      </w:r>
    </w:p>
    <w:p w:rsidR="00C375CF" w:rsidRPr="00C375CF" w:rsidRDefault="00C375CF" w:rsidP="00AB7AEA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C375CF">
        <w:rPr>
          <w:rFonts w:ascii="Times New Roman" w:hAnsi="Times New Roman" w:cs="Times New Roman"/>
          <w:sz w:val="28"/>
          <w:szCs w:val="28"/>
        </w:rPr>
        <w:t>5.12. Для осуществления своих функций Центр в праве:</w:t>
      </w:r>
    </w:p>
    <w:p w:rsidR="00C375CF" w:rsidRPr="00C375CF" w:rsidRDefault="00C375CF" w:rsidP="00AB7AEA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C375CF">
        <w:rPr>
          <w:rFonts w:ascii="Times New Roman" w:hAnsi="Times New Roman" w:cs="Times New Roman"/>
          <w:sz w:val="28"/>
          <w:szCs w:val="28"/>
        </w:rPr>
        <w:t>·  -привлекать узких специалистов (медицинских работников и других специалистов) для проведения индивидуального консультирования и оказания помощи по вопросам охраны здоровья обучающихся и их родителей в соответствии с утвержденным графиком приема специалистов;</w:t>
      </w:r>
    </w:p>
    <w:p w:rsidR="00C375CF" w:rsidRPr="00C375CF" w:rsidRDefault="00C375CF" w:rsidP="00AB7AEA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C375CF">
        <w:rPr>
          <w:rFonts w:ascii="Times New Roman" w:hAnsi="Times New Roman" w:cs="Times New Roman"/>
          <w:sz w:val="28"/>
          <w:szCs w:val="28"/>
        </w:rPr>
        <w:t>·    -приглашать на заседания Центра любых работников школы для получения информации, разъяснений, консультаций, заслушивания отчётов по вопросам, входящим в компетенцию Центра.</w:t>
      </w:r>
    </w:p>
    <w:p w:rsidR="00C375CF" w:rsidRPr="00C375CF" w:rsidRDefault="00C375CF" w:rsidP="00AB7AEA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C375CF">
        <w:rPr>
          <w:rFonts w:ascii="Times New Roman" w:hAnsi="Times New Roman" w:cs="Times New Roman"/>
          <w:sz w:val="28"/>
          <w:szCs w:val="28"/>
        </w:rPr>
        <w:t>5.13. Организационно-техническое обеспечение деятельности и делопроизводство Центра возлагается на руководителя Центра.</w:t>
      </w:r>
    </w:p>
    <w:p w:rsidR="00C375CF" w:rsidRPr="00C375CF" w:rsidRDefault="00C375CF" w:rsidP="00AB7AEA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C375CF">
        <w:rPr>
          <w:rFonts w:ascii="Times New Roman" w:hAnsi="Times New Roman" w:cs="Times New Roman"/>
          <w:b/>
          <w:bCs/>
          <w:i/>
          <w:iCs/>
          <w:sz w:val="28"/>
          <w:szCs w:val="28"/>
        </w:rPr>
        <w:t> </w:t>
      </w:r>
    </w:p>
    <w:p w:rsidR="00C375CF" w:rsidRPr="00C375CF" w:rsidRDefault="00C375CF" w:rsidP="00AB7AEA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C375CF">
        <w:rPr>
          <w:rFonts w:ascii="Times New Roman" w:hAnsi="Times New Roman" w:cs="Times New Roman"/>
          <w:b/>
          <w:bCs/>
          <w:sz w:val="28"/>
          <w:szCs w:val="28"/>
        </w:rPr>
        <w:t>6. Права и обязанности руководителей и специалистов  Центра</w:t>
      </w:r>
    </w:p>
    <w:p w:rsidR="00C375CF" w:rsidRPr="00C375CF" w:rsidRDefault="00C375CF" w:rsidP="00AB7AEA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C375CF">
        <w:rPr>
          <w:rFonts w:ascii="Times New Roman" w:hAnsi="Times New Roman" w:cs="Times New Roman"/>
          <w:sz w:val="28"/>
          <w:szCs w:val="28"/>
        </w:rPr>
        <w:lastRenderedPageBreak/>
        <w:t>6.1. Руководитель Центра здоровья образовательного учреждения </w:t>
      </w:r>
      <w:r w:rsidRPr="00C375CF">
        <w:rPr>
          <w:rFonts w:ascii="Times New Roman" w:hAnsi="Times New Roman" w:cs="Times New Roman"/>
          <w:b/>
          <w:bCs/>
          <w:sz w:val="28"/>
          <w:szCs w:val="28"/>
        </w:rPr>
        <w:t>обязан:</w:t>
      </w:r>
    </w:p>
    <w:p w:rsidR="00C375CF" w:rsidRPr="00C375CF" w:rsidRDefault="00C375CF" w:rsidP="00AB7AEA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C375CF">
        <w:rPr>
          <w:rFonts w:ascii="Times New Roman" w:hAnsi="Times New Roman" w:cs="Times New Roman"/>
          <w:sz w:val="28"/>
          <w:szCs w:val="28"/>
        </w:rPr>
        <w:t xml:space="preserve">- совместно с администрацией образовательного учреждения осуществлять подбор и </w:t>
      </w:r>
      <w:proofErr w:type="spellStart"/>
      <w:r w:rsidRPr="00C375CF">
        <w:rPr>
          <w:rFonts w:ascii="Times New Roman" w:hAnsi="Times New Roman" w:cs="Times New Roman"/>
          <w:sz w:val="28"/>
          <w:szCs w:val="28"/>
        </w:rPr>
        <w:t>профилизацию</w:t>
      </w:r>
      <w:proofErr w:type="spellEnd"/>
      <w:r w:rsidRPr="00C375CF">
        <w:rPr>
          <w:rFonts w:ascii="Times New Roman" w:hAnsi="Times New Roman" w:cs="Times New Roman"/>
          <w:sz w:val="28"/>
          <w:szCs w:val="28"/>
        </w:rPr>
        <w:t xml:space="preserve">  кадров по основным направлениям деятельности Центра;</w:t>
      </w:r>
    </w:p>
    <w:p w:rsidR="00C375CF" w:rsidRPr="00C375CF" w:rsidRDefault="00C375CF" w:rsidP="00AB7AEA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C375CF">
        <w:rPr>
          <w:rFonts w:ascii="Times New Roman" w:hAnsi="Times New Roman" w:cs="Times New Roman"/>
          <w:sz w:val="28"/>
          <w:szCs w:val="28"/>
        </w:rPr>
        <w:t>- осуществлять руководство Центром, контроль и планирование его деятельности;</w:t>
      </w:r>
    </w:p>
    <w:p w:rsidR="00C375CF" w:rsidRPr="00C375CF" w:rsidRDefault="00C375CF" w:rsidP="00AB7AEA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C375CF">
        <w:rPr>
          <w:rFonts w:ascii="Times New Roman" w:hAnsi="Times New Roman" w:cs="Times New Roman"/>
          <w:sz w:val="28"/>
          <w:szCs w:val="28"/>
        </w:rPr>
        <w:t>- участвовать в ресурсном и научно-методическом обеспечении деятельности Центра, разрабатывать учебно-методическую документацию и рекомендации по различным направлениям его деятельности;</w:t>
      </w:r>
    </w:p>
    <w:p w:rsidR="00C375CF" w:rsidRPr="00C375CF" w:rsidRDefault="00C375CF" w:rsidP="00AB7AEA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C375CF">
        <w:rPr>
          <w:rFonts w:ascii="Times New Roman" w:hAnsi="Times New Roman" w:cs="Times New Roman"/>
          <w:sz w:val="28"/>
          <w:szCs w:val="28"/>
        </w:rPr>
        <w:t>- координировать совместную образовательную, методическую, просветительскую деятельность Центра с организациями и учреждениями, работающими в сфере обеспечения здоровья;</w:t>
      </w:r>
    </w:p>
    <w:p w:rsidR="00C375CF" w:rsidRPr="00C375CF" w:rsidRDefault="00C375CF" w:rsidP="00AB7AEA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C375CF">
        <w:rPr>
          <w:rFonts w:ascii="Times New Roman" w:hAnsi="Times New Roman" w:cs="Times New Roman"/>
          <w:sz w:val="28"/>
          <w:szCs w:val="28"/>
        </w:rPr>
        <w:t>- осуществлять анализ деятельности Центра здоровья, обобщать и представлять полученные результаты субъектам образовательного процесса – педагогам, учащимся и их родителям.</w:t>
      </w:r>
    </w:p>
    <w:p w:rsidR="00C375CF" w:rsidRPr="00C375CF" w:rsidRDefault="00C375CF" w:rsidP="00AB7AEA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C375CF">
        <w:rPr>
          <w:rFonts w:ascii="Times New Roman" w:hAnsi="Times New Roman" w:cs="Times New Roman"/>
          <w:sz w:val="28"/>
          <w:szCs w:val="28"/>
        </w:rPr>
        <w:t>-  готовить отчёт о деятельности Центра  не реже 1 раза в год.</w:t>
      </w:r>
    </w:p>
    <w:p w:rsidR="00C375CF" w:rsidRPr="00C375CF" w:rsidRDefault="00C375CF" w:rsidP="00AB7AEA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C375CF">
        <w:rPr>
          <w:rFonts w:ascii="Times New Roman" w:hAnsi="Times New Roman" w:cs="Times New Roman"/>
          <w:sz w:val="28"/>
          <w:szCs w:val="28"/>
        </w:rPr>
        <w:t>6.2. Руководитель Центра образовательного учреждения имеет право:</w:t>
      </w:r>
    </w:p>
    <w:p w:rsidR="00C375CF" w:rsidRPr="00C375CF" w:rsidRDefault="00C375CF" w:rsidP="00AB7AEA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C375CF">
        <w:rPr>
          <w:rFonts w:ascii="Times New Roman" w:hAnsi="Times New Roman" w:cs="Times New Roman"/>
          <w:sz w:val="28"/>
          <w:szCs w:val="28"/>
        </w:rPr>
        <w:t>- участвовать в работе органов управления образовательным учреждением;</w:t>
      </w:r>
    </w:p>
    <w:p w:rsidR="00C375CF" w:rsidRPr="00C375CF" w:rsidRDefault="00C375CF" w:rsidP="00AB7AEA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C375CF">
        <w:rPr>
          <w:rFonts w:ascii="Times New Roman" w:hAnsi="Times New Roman" w:cs="Times New Roman"/>
          <w:sz w:val="28"/>
          <w:szCs w:val="28"/>
        </w:rPr>
        <w:t>- вносить предложения по вопросам развития образовательного учреждения, его ресурсного (кадрового, учебно-методического, материально-технического) обеспечения, коррекции образовательного процесса и педагогической деятельности в образовательном учреждении на основе мониторинга здоровья;</w:t>
      </w:r>
    </w:p>
    <w:p w:rsidR="00C375CF" w:rsidRPr="00C375CF" w:rsidRDefault="00C375CF" w:rsidP="00AB7AEA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C375CF">
        <w:rPr>
          <w:rFonts w:ascii="Times New Roman" w:hAnsi="Times New Roman" w:cs="Times New Roman"/>
          <w:sz w:val="28"/>
          <w:szCs w:val="28"/>
        </w:rPr>
        <w:t>- посещать занятия, уроки, иные мероприятия, проводимые в образовательном учреждении для анализа и оптимизации образовательного процесса и педагогической деятельности на здоровье</w:t>
      </w:r>
      <w:r w:rsidR="008442ED">
        <w:rPr>
          <w:rFonts w:ascii="Times New Roman" w:hAnsi="Times New Roman" w:cs="Times New Roman"/>
          <w:sz w:val="28"/>
          <w:szCs w:val="28"/>
        </w:rPr>
        <w:t xml:space="preserve"> </w:t>
      </w:r>
      <w:r w:rsidRPr="00C375CF">
        <w:rPr>
          <w:rFonts w:ascii="Times New Roman" w:hAnsi="Times New Roman" w:cs="Times New Roman"/>
          <w:sz w:val="28"/>
          <w:szCs w:val="28"/>
        </w:rPr>
        <w:t>созидающей основе;</w:t>
      </w:r>
    </w:p>
    <w:p w:rsidR="00C375CF" w:rsidRPr="00C375CF" w:rsidRDefault="00C375CF" w:rsidP="00AB7AEA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C375CF">
        <w:rPr>
          <w:rFonts w:ascii="Times New Roman" w:hAnsi="Times New Roman" w:cs="Times New Roman"/>
          <w:sz w:val="28"/>
          <w:szCs w:val="28"/>
        </w:rPr>
        <w:t>- получать консультативную помощь по вопросам организации деятельности Центра;</w:t>
      </w:r>
    </w:p>
    <w:p w:rsidR="00C375CF" w:rsidRPr="00C375CF" w:rsidRDefault="00C375CF" w:rsidP="00AB7AEA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C375CF">
        <w:rPr>
          <w:rFonts w:ascii="Times New Roman" w:hAnsi="Times New Roman" w:cs="Times New Roman"/>
          <w:sz w:val="28"/>
          <w:szCs w:val="28"/>
        </w:rPr>
        <w:t>- обращаться в научно-образовательные учреждения по вопросам научно-методического обеспечения деятельности Центра здоровья.</w:t>
      </w:r>
    </w:p>
    <w:p w:rsidR="00C375CF" w:rsidRPr="00C375CF" w:rsidRDefault="00C375CF" w:rsidP="00AB7AEA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C375CF">
        <w:rPr>
          <w:rFonts w:ascii="Times New Roman" w:hAnsi="Times New Roman" w:cs="Times New Roman"/>
          <w:sz w:val="28"/>
          <w:szCs w:val="28"/>
        </w:rPr>
        <w:t>6.3. Специалисты Центра здоровья образовательного учреждения обязаны:</w:t>
      </w:r>
    </w:p>
    <w:p w:rsidR="00C375CF" w:rsidRPr="00C375CF" w:rsidRDefault="00C375CF" w:rsidP="00AB7AEA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C375CF">
        <w:rPr>
          <w:rFonts w:ascii="Times New Roman" w:hAnsi="Times New Roman" w:cs="Times New Roman"/>
          <w:sz w:val="28"/>
          <w:szCs w:val="28"/>
        </w:rPr>
        <w:t>- популяризировать здоровый образ жизни, в том числе и личным примером;</w:t>
      </w:r>
    </w:p>
    <w:p w:rsidR="00C375CF" w:rsidRPr="00C375CF" w:rsidRDefault="00C375CF" w:rsidP="00AB7AEA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C375CF">
        <w:rPr>
          <w:rFonts w:ascii="Times New Roman" w:hAnsi="Times New Roman" w:cs="Times New Roman"/>
          <w:sz w:val="28"/>
          <w:szCs w:val="28"/>
        </w:rPr>
        <w:t>- участвовать в планировании деятельности Центра;</w:t>
      </w:r>
    </w:p>
    <w:p w:rsidR="00C375CF" w:rsidRPr="00C375CF" w:rsidRDefault="00C375CF" w:rsidP="00AB7AEA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C375CF">
        <w:rPr>
          <w:rFonts w:ascii="Times New Roman" w:hAnsi="Times New Roman" w:cs="Times New Roman"/>
          <w:sz w:val="28"/>
          <w:szCs w:val="28"/>
        </w:rPr>
        <w:t>- участвовать в проведении мониторинга, коррекции здоровья учащихся и педагогов, и осуществлении реабилитационных мероприятий;</w:t>
      </w:r>
    </w:p>
    <w:p w:rsidR="00C375CF" w:rsidRPr="00C375CF" w:rsidRDefault="00C375CF" w:rsidP="00AB7AEA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C375CF">
        <w:rPr>
          <w:rFonts w:ascii="Times New Roman" w:hAnsi="Times New Roman" w:cs="Times New Roman"/>
          <w:sz w:val="28"/>
          <w:szCs w:val="28"/>
        </w:rPr>
        <w:t>- планировать работу в соответствии со своими функциональными обязанностями, направлениями деятельности Центра и проблемами образовательного учреждения, выявленными на основе результатов мониторинга здоровья;</w:t>
      </w:r>
    </w:p>
    <w:p w:rsidR="00C375CF" w:rsidRPr="00C375CF" w:rsidRDefault="00C375CF" w:rsidP="00AB7AEA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C375CF">
        <w:rPr>
          <w:rFonts w:ascii="Times New Roman" w:hAnsi="Times New Roman" w:cs="Times New Roman"/>
          <w:sz w:val="28"/>
          <w:szCs w:val="28"/>
        </w:rPr>
        <w:lastRenderedPageBreak/>
        <w:t xml:space="preserve">- реализовывать все направления деятельности Центра на основе командного взаимодействия, принципов паритета и </w:t>
      </w:r>
      <w:proofErr w:type="spellStart"/>
      <w:r w:rsidRPr="00C375CF">
        <w:rPr>
          <w:rFonts w:ascii="Times New Roman" w:hAnsi="Times New Roman" w:cs="Times New Roman"/>
          <w:sz w:val="28"/>
          <w:szCs w:val="28"/>
        </w:rPr>
        <w:t>взаимодополняемости</w:t>
      </w:r>
      <w:proofErr w:type="spellEnd"/>
      <w:r w:rsidRPr="00C375CF">
        <w:rPr>
          <w:rFonts w:ascii="Times New Roman" w:hAnsi="Times New Roman" w:cs="Times New Roman"/>
          <w:sz w:val="28"/>
          <w:szCs w:val="28"/>
        </w:rPr>
        <w:t>;</w:t>
      </w:r>
    </w:p>
    <w:p w:rsidR="00C375CF" w:rsidRPr="00C375CF" w:rsidRDefault="00C375CF" w:rsidP="00AB7AEA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C375CF">
        <w:rPr>
          <w:rFonts w:ascii="Times New Roman" w:hAnsi="Times New Roman" w:cs="Times New Roman"/>
          <w:sz w:val="28"/>
          <w:szCs w:val="28"/>
        </w:rPr>
        <w:t>- согласовывать направления деятельности Центра с коллегами, учащимися, родителями, содействовать созданию единой здоровье</w:t>
      </w:r>
      <w:r w:rsidR="008442ED">
        <w:rPr>
          <w:rFonts w:ascii="Times New Roman" w:hAnsi="Times New Roman" w:cs="Times New Roman"/>
          <w:sz w:val="28"/>
          <w:szCs w:val="28"/>
        </w:rPr>
        <w:t xml:space="preserve"> </w:t>
      </w:r>
      <w:r w:rsidRPr="00C375CF">
        <w:rPr>
          <w:rFonts w:ascii="Times New Roman" w:hAnsi="Times New Roman" w:cs="Times New Roman"/>
          <w:sz w:val="28"/>
          <w:szCs w:val="28"/>
        </w:rPr>
        <w:t>сберегающей среды образовательного учреждения;</w:t>
      </w:r>
    </w:p>
    <w:p w:rsidR="00C375CF" w:rsidRPr="00C375CF" w:rsidRDefault="00C375CF" w:rsidP="00AB7AEA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C375CF">
        <w:rPr>
          <w:rFonts w:ascii="Times New Roman" w:hAnsi="Times New Roman" w:cs="Times New Roman"/>
          <w:sz w:val="28"/>
          <w:szCs w:val="28"/>
        </w:rPr>
        <w:t>- рекомендовать по итогам мониторинга здоровья педагогам и родителям индивидуальный образовательный маршрут для учащегося;</w:t>
      </w:r>
    </w:p>
    <w:p w:rsidR="00C375CF" w:rsidRPr="00C375CF" w:rsidRDefault="00C375CF" w:rsidP="00AB7AEA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C375CF">
        <w:rPr>
          <w:rFonts w:ascii="Times New Roman" w:hAnsi="Times New Roman" w:cs="Times New Roman"/>
          <w:sz w:val="28"/>
          <w:szCs w:val="28"/>
        </w:rPr>
        <w:t>- повышать свою квалификацию в области обеспечения здоровья участников образовательного процесса.</w:t>
      </w:r>
    </w:p>
    <w:p w:rsidR="00C375CF" w:rsidRPr="00C375CF" w:rsidRDefault="00C375CF" w:rsidP="00AB7AEA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C375CF">
        <w:rPr>
          <w:rFonts w:ascii="Times New Roman" w:hAnsi="Times New Roman" w:cs="Times New Roman"/>
          <w:sz w:val="28"/>
          <w:szCs w:val="28"/>
        </w:rPr>
        <w:t>6.4. Специалисты Центра здоровья образовательного учреждения имеют право:</w:t>
      </w:r>
    </w:p>
    <w:p w:rsidR="00C375CF" w:rsidRPr="00C375CF" w:rsidRDefault="00C375CF" w:rsidP="00AB7AEA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C375CF">
        <w:rPr>
          <w:rFonts w:ascii="Times New Roman" w:hAnsi="Times New Roman" w:cs="Times New Roman"/>
          <w:sz w:val="28"/>
          <w:szCs w:val="28"/>
        </w:rPr>
        <w:t>- участвовать в обсуждении вопросов, касающихся деятельности Центра и вносить предложения по ее совершенствованию;</w:t>
      </w:r>
    </w:p>
    <w:p w:rsidR="00C375CF" w:rsidRPr="00C375CF" w:rsidRDefault="00C375CF" w:rsidP="00AB7AEA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C375CF">
        <w:rPr>
          <w:rFonts w:ascii="Times New Roman" w:hAnsi="Times New Roman" w:cs="Times New Roman"/>
          <w:sz w:val="28"/>
          <w:szCs w:val="28"/>
        </w:rPr>
        <w:t>- взаимодействовать с организациями и учреждениями, работающими в сфере обеспечения здоровья при составлении индивидуальных оздоровительных программ учащихся и педагогов;</w:t>
      </w:r>
    </w:p>
    <w:p w:rsidR="00C375CF" w:rsidRPr="00C375CF" w:rsidRDefault="00C375CF" w:rsidP="00AB7AEA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C375CF">
        <w:rPr>
          <w:rFonts w:ascii="Times New Roman" w:hAnsi="Times New Roman" w:cs="Times New Roman"/>
          <w:sz w:val="28"/>
          <w:szCs w:val="28"/>
        </w:rPr>
        <w:t>- вносить предложения по улучшению материально-технического обеспечения Центра.</w:t>
      </w:r>
    </w:p>
    <w:p w:rsidR="00C375CF" w:rsidRPr="00C375CF" w:rsidRDefault="00C375CF" w:rsidP="00AB7AEA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C375CF">
        <w:rPr>
          <w:rFonts w:ascii="Times New Roman" w:hAnsi="Times New Roman" w:cs="Times New Roman"/>
          <w:sz w:val="28"/>
          <w:szCs w:val="28"/>
        </w:rPr>
        <w:t>6.5. Центр здоровья несёт ответственность за своевременное принятие и выполнение решений, входящих в его компетенцию. Директор школы вправе самостоятельно принимать решение по вопросу, входящему в компетенцию Центра, в случае отсутствия необходимого решения Центра по данному вопросу в установленные сроки.</w:t>
      </w:r>
    </w:p>
    <w:p w:rsidR="00C375CF" w:rsidRPr="00C375CF" w:rsidRDefault="00C375CF" w:rsidP="00AB7AEA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C375CF">
        <w:rPr>
          <w:rFonts w:ascii="Times New Roman" w:hAnsi="Times New Roman" w:cs="Times New Roman"/>
          <w:sz w:val="28"/>
          <w:szCs w:val="28"/>
        </w:rPr>
        <w:t>6.6. Члены Центра здоровья, в случае принятия решений, влекущих нарушения законодательства Российской Федерации, несут ответственность в соответствии с законодательством Российской Федерации.</w:t>
      </w:r>
    </w:p>
    <w:p w:rsidR="00C375CF" w:rsidRPr="00C375CF" w:rsidRDefault="00C375CF" w:rsidP="00AB7AEA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C375CF">
        <w:rPr>
          <w:rFonts w:ascii="Times New Roman" w:hAnsi="Times New Roman" w:cs="Times New Roman"/>
          <w:sz w:val="28"/>
          <w:szCs w:val="28"/>
        </w:rPr>
        <w:t>                                    </w:t>
      </w:r>
      <w:r w:rsidRPr="00C375CF">
        <w:rPr>
          <w:rFonts w:ascii="Times New Roman" w:hAnsi="Times New Roman" w:cs="Times New Roman"/>
          <w:b/>
          <w:bCs/>
          <w:sz w:val="28"/>
          <w:szCs w:val="28"/>
        </w:rPr>
        <w:t>7. Документация Центра</w:t>
      </w:r>
    </w:p>
    <w:p w:rsidR="00C375CF" w:rsidRPr="00C375CF" w:rsidRDefault="00C375CF" w:rsidP="00AB7AEA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C375CF">
        <w:rPr>
          <w:rFonts w:ascii="Times New Roman" w:hAnsi="Times New Roman" w:cs="Times New Roman"/>
          <w:sz w:val="28"/>
          <w:szCs w:val="28"/>
        </w:rPr>
        <w:t>1.      Приказ Де</w:t>
      </w:r>
      <w:r>
        <w:rPr>
          <w:rFonts w:ascii="Times New Roman" w:hAnsi="Times New Roman" w:cs="Times New Roman"/>
          <w:sz w:val="28"/>
          <w:szCs w:val="28"/>
        </w:rPr>
        <w:t xml:space="preserve">партамента образования </w:t>
      </w:r>
      <w:r w:rsidRPr="00C375CF">
        <w:rPr>
          <w:rFonts w:ascii="Times New Roman" w:hAnsi="Times New Roman" w:cs="Times New Roman"/>
          <w:sz w:val="28"/>
          <w:szCs w:val="28"/>
        </w:rPr>
        <w:t xml:space="preserve">  «О создании Центров здоровья в образовательных учреждениях»;</w:t>
      </w:r>
    </w:p>
    <w:p w:rsidR="00AB7AEA" w:rsidRDefault="00C375CF" w:rsidP="00AB7AEA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C375CF">
        <w:rPr>
          <w:rFonts w:ascii="Times New Roman" w:hAnsi="Times New Roman" w:cs="Times New Roman"/>
          <w:sz w:val="28"/>
          <w:szCs w:val="28"/>
        </w:rPr>
        <w:t>2.      Приказ ОУ о создании Центра здоровья;      </w:t>
      </w:r>
    </w:p>
    <w:p w:rsidR="00C375CF" w:rsidRPr="00C375CF" w:rsidRDefault="00C375CF" w:rsidP="00AB7AEA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C375CF">
        <w:rPr>
          <w:rFonts w:ascii="Times New Roman" w:hAnsi="Times New Roman" w:cs="Times New Roman"/>
          <w:sz w:val="28"/>
          <w:szCs w:val="28"/>
        </w:rPr>
        <w:t>3.     Школьное положение  о Центре   здоровья;</w:t>
      </w:r>
    </w:p>
    <w:p w:rsidR="00C375CF" w:rsidRPr="00C375CF" w:rsidRDefault="00C375CF" w:rsidP="00AB7AEA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C375CF">
        <w:rPr>
          <w:rFonts w:ascii="Times New Roman" w:hAnsi="Times New Roman" w:cs="Times New Roman"/>
          <w:sz w:val="28"/>
          <w:szCs w:val="28"/>
        </w:rPr>
        <w:t>4.      План работы на учебный год;                                                                    </w:t>
      </w:r>
    </w:p>
    <w:p w:rsidR="00C375CF" w:rsidRPr="00C375CF" w:rsidRDefault="00C375CF" w:rsidP="00AB7AEA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C375CF">
        <w:rPr>
          <w:rFonts w:ascii="Times New Roman" w:hAnsi="Times New Roman" w:cs="Times New Roman"/>
          <w:sz w:val="28"/>
          <w:szCs w:val="28"/>
        </w:rPr>
        <w:t>5.      Протоколы заседаний;                                                                               </w:t>
      </w:r>
    </w:p>
    <w:p w:rsidR="00C375CF" w:rsidRPr="00C375CF" w:rsidRDefault="00C375CF" w:rsidP="00AB7AEA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C375CF">
        <w:rPr>
          <w:rFonts w:ascii="Times New Roman" w:hAnsi="Times New Roman" w:cs="Times New Roman"/>
          <w:sz w:val="28"/>
          <w:szCs w:val="28"/>
        </w:rPr>
        <w:t>6.      Анализ состояния здоровья  (</w:t>
      </w:r>
      <w:proofErr w:type="gramStart"/>
      <w:r w:rsidRPr="00C375CF">
        <w:rPr>
          <w:rFonts w:ascii="Times New Roman" w:hAnsi="Times New Roman" w:cs="Times New Roman"/>
          <w:sz w:val="28"/>
          <w:szCs w:val="28"/>
        </w:rPr>
        <w:t>физиологическое</w:t>
      </w:r>
      <w:proofErr w:type="gramEnd"/>
      <w:r w:rsidRPr="00C375CF">
        <w:rPr>
          <w:rFonts w:ascii="Times New Roman" w:hAnsi="Times New Roman" w:cs="Times New Roman"/>
          <w:sz w:val="28"/>
          <w:szCs w:val="28"/>
        </w:rPr>
        <w:t>, физическое, психологическое, социальное) обучающихся в школе.</w:t>
      </w:r>
    </w:p>
    <w:p w:rsidR="00200AC5" w:rsidRPr="00C375CF" w:rsidRDefault="00C375CF">
      <w:pPr>
        <w:rPr>
          <w:rFonts w:ascii="Times New Roman" w:hAnsi="Times New Roman" w:cs="Times New Roman"/>
          <w:sz w:val="28"/>
          <w:szCs w:val="28"/>
        </w:rPr>
      </w:pPr>
      <w:r w:rsidRPr="00C375CF">
        <w:rPr>
          <w:rFonts w:ascii="Times New Roman" w:hAnsi="Times New Roman" w:cs="Times New Roman"/>
          <w:sz w:val="28"/>
          <w:szCs w:val="28"/>
        </w:rPr>
        <w:t> </w:t>
      </w:r>
    </w:p>
    <w:sectPr w:rsidR="00200AC5" w:rsidRPr="00C375CF" w:rsidSect="00AB7AEA">
      <w:pgSz w:w="11906" w:h="16838"/>
      <w:pgMar w:top="426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284E20"/>
    <w:multiLevelType w:val="multilevel"/>
    <w:tmpl w:val="E8B64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5CF"/>
    <w:rsid w:val="00084E30"/>
    <w:rsid w:val="00200AC5"/>
    <w:rsid w:val="00363827"/>
    <w:rsid w:val="008442ED"/>
    <w:rsid w:val="00AB7AEA"/>
    <w:rsid w:val="00C37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292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1896</Words>
  <Characters>10812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dcterms:created xsi:type="dcterms:W3CDTF">2024-03-06T13:18:00Z</dcterms:created>
  <dcterms:modified xsi:type="dcterms:W3CDTF">2024-03-06T13:18:00Z</dcterms:modified>
</cp:coreProperties>
</file>